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A7409" w:rsidRPr="00394C23" w:rsidRDefault="003B4098">
      <w:pPr>
        <w:widowControl w:val="0"/>
        <w:spacing w:line="240" w:lineRule="auto"/>
        <w:ind w:left="1492" w:right="1492"/>
        <w:jc w:val="center"/>
        <w:rPr>
          <w:rFonts w:ascii="Baskerville Old Face" w:hAnsi="Baskerville Old Face"/>
          <w:b/>
          <w:sz w:val="28"/>
          <w:szCs w:val="28"/>
        </w:rPr>
      </w:pPr>
      <w:r w:rsidRPr="00394C23">
        <w:rPr>
          <w:rFonts w:ascii="Baskerville Old Face" w:hAnsi="Baskerville Old Face"/>
          <w:b/>
          <w:sz w:val="28"/>
          <w:szCs w:val="28"/>
        </w:rPr>
        <w:t xml:space="preserve">ÉTAPES À SUIVRE POUR PLACER VOTRE DON </w:t>
      </w:r>
    </w:p>
    <w:p w:rsidR="00AA7409" w:rsidRPr="00394C23" w:rsidRDefault="003B4098">
      <w:pPr>
        <w:widowControl w:val="0"/>
        <w:spacing w:line="240" w:lineRule="auto"/>
        <w:ind w:left="1492" w:right="1492"/>
        <w:jc w:val="center"/>
        <w:rPr>
          <w:rFonts w:ascii="Baskerville Old Face" w:hAnsi="Baskerville Old Face"/>
          <w:b/>
          <w:sz w:val="28"/>
          <w:szCs w:val="28"/>
        </w:rPr>
      </w:pPr>
      <w:proofErr w:type="gramStart"/>
      <w:r w:rsidRPr="00394C23">
        <w:rPr>
          <w:rFonts w:ascii="Baskerville Old Face" w:hAnsi="Baskerville Old Face"/>
          <w:b/>
          <w:sz w:val="28"/>
          <w:szCs w:val="28"/>
        </w:rPr>
        <w:t>via</w:t>
      </w:r>
      <w:proofErr w:type="gramEnd"/>
      <w:r w:rsidRPr="00394C23">
        <w:rPr>
          <w:rFonts w:ascii="Baskerville Old Face" w:hAnsi="Baskerville Old Face"/>
          <w:b/>
          <w:sz w:val="28"/>
          <w:szCs w:val="28"/>
        </w:rPr>
        <w:t xml:space="preserve"> le Magasin en ligne</w:t>
      </w:r>
    </w:p>
    <w:p w:rsidR="00394C23" w:rsidRPr="00394C23" w:rsidRDefault="00394C23">
      <w:pPr>
        <w:widowControl w:val="0"/>
        <w:spacing w:line="240" w:lineRule="auto"/>
        <w:ind w:left="1632" w:right="1627"/>
        <w:jc w:val="center"/>
        <w:rPr>
          <w:rFonts w:ascii="Baskerville Old Face" w:hAnsi="Baskerville Old Face"/>
          <w:b/>
          <w:bCs/>
          <w:color w:val="BE068E"/>
          <w:sz w:val="44"/>
          <w:szCs w:val="44"/>
        </w:rPr>
      </w:pPr>
      <w:r w:rsidRPr="00394C23">
        <w:rPr>
          <w:rFonts w:ascii="Baskerville Old Face" w:hAnsi="Baskerville Old Face"/>
          <w:b/>
          <w:color w:val="FF00FF"/>
          <w:sz w:val="44"/>
          <w:szCs w:val="44"/>
        </w:rPr>
        <w:t>Marathon de lecture 2026</w:t>
      </w:r>
    </w:p>
    <w:p w:rsidR="00AA7409" w:rsidRPr="00394C23" w:rsidRDefault="00394C23">
      <w:pPr>
        <w:widowControl w:val="0"/>
        <w:spacing w:line="240" w:lineRule="auto"/>
        <w:ind w:left="1632" w:right="1627"/>
        <w:jc w:val="center"/>
        <w:rPr>
          <w:rFonts w:ascii="Baskerville Old Face" w:hAnsi="Baskerville Old Face"/>
          <w:b/>
          <w:color w:val="FF00FF"/>
          <w:sz w:val="32"/>
          <w:szCs w:val="32"/>
        </w:rPr>
      </w:pPr>
      <w:r w:rsidRPr="00394C23">
        <w:rPr>
          <w:rFonts w:ascii="Baskerville Old Face" w:hAnsi="Baskerville Old Face"/>
          <w:b/>
          <w:color w:val="222222"/>
          <w:sz w:val="32"/>
          <w:szCs w:val="32"/>
          <w:shd w:val="clear" w:color="auto" w:fill="FFFFFF"/>
        </w:rPr>
        <w:t>Jeudi 9 et vendredi 10 avril 2026</w:t>
      </w:r>
    </w:p>
    <w:p w:rsidR="00AA7409" w:rsidRPr="00394C23" w:rsidRDefault="00AA7409">
      <w:pPr>
        <w:rPr>
          <w:rFonts w:ascii="Baskerville Old Face" w:hAnsi="Baskerville Old Face"/>
        </w:rPr>
      </w:pPr>
    </w:p>
    <w:tbl>
      <w:tblPr>
        <w:tblStyle w:val="a0"/>
        <w:tblW w:w="11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50"/>
        <w:gridCol w:w="5950"/>
      </w:tblGrid>
      <w:tr w:rsidR="00AA7409" w:rsidRPr="00394C23">
        <w:tc>
          <w:tcPr>
            <w:tcW w:w="59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409" w:rsidRPr="00394C23" w:rsidRDefault="003B4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skerville Old Face" w:hAnsi="Baskerville Old Face"/>
                <w:b/>
                <w:color w:val="FF00FF"/>
                <w:sz w:val="24"/>
                <w:szCs w:val="24"/>
              </w:rPr>
            </w:pPr>
            <w:r w:rsidRPr="00394C23">
              <w:rPr>
                <w:rFonts w:ascii="Baskerville Old Face" w:hAnsi="Baskerville Old Face"/>
                <w:b/>
                <w:sz w:val="24"/>
                <w:szCs w:val="24"/>
                <w:u w:val="single"/>
              </w:rPr>
              <w:t>Parents</w:t>
            </w:r>
            <w:r w:rsidRPr="00394C23">
              <w:rPr>
                <w:rFonts w:ascii="Baskerville Old Face" w:hAnsi="Baskerville Old Face"/>
                <w:b/>
                <w:sz w:val="24"/>
                <w:szCs w:val="24"/>
              </w:rPr>
              <w:t xml:space="preserve"> de l’école </w:t>
            </w:r>
            <w:r w:rsidRPr="00394C23">
              <w:rPr>
                <w:rFonts w:ascii="Baskerville Old Face" w:hAnsi="Baskerville Old Face"/>
                <w:b/>
                <w:color w:val="FF00FF"/>
                <w:sz w:val="24"/>
                <w:szCs w:val="24"/>
              </w:rPr>
              <w:t>Édouard-Bond</w:t>
            </w:r>
          </w:p>
        </w:tc>
        <w:tc>
          <w:tcPr>
            <w:tcW w:w="59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409" w:rsidRPr="00394C23" w:rsidRDefault="003B4098">
            <w:pPr>
              <w:widowControl w:val="0"/>
              <w:spacing w:line="240" w:lineRule="auto"/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394C23">
              <w:rPr>
                <w:rFonts w:ascii="Baskerville Old Face" w:hAnsi="Baskerville Old Face"/>
                <w:b/>
                <w:sz w:val="24"/>
                <w:szCs w:val="24"/>
                <w:u w:val="single"/>
              </w:rPr>
              <w:t>PUBLIC</w:t>
            </w:r>
            <w:r w:rsidRPr="00394C23">
              <w:rPr>
                <w:rFonts w:ascii="Baskerville Old Face" w:hAnsi="Baskerville Old Face"/>
                <w:b/>
                <w:sz w:val="24"/>
                <w:szCs w:val="24"/>
              </w:rPr>
              <w:t xml:space="preserve"> (familles, voisins, collègues et amis)</w:t>
            </w:r>
          </w:p>
        </w:tc>
      </w:tr>
      <w:tr w:rsidR="00AA7409" w:rsidRPr="00394C23">
        <w:trPr>
          <w:trHeight w:val="560"/>
        </w:trPr>
        <w:tc>
          <w:tcPr>
            <w:tcW w:w="5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409" w:rsidRPr="00394C23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b/>
                <w:color w:val="0000FF"/>
                <w:sz w:val="20"/>
                <w:szCs w:val="20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>Portail des parents / Magasin en ligne</w:t>
            </w:r>
          </w:p>
        </w:tc>
        <w:tc>
          <w:tcPr>
            <w:tcW w:w="5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409" w:rsidRPr="00394C23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b/>
                <w:color w:val="0000FF"/>
                <w:sz w:val="20"/>
                <w:szCs w:val="20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 xml:space="preserve">Site de l’école </w:t>
            </w:r>
            <w:r w:rsidRPr="00394C23">
              <w:rPr>
                <w:rFonts w:ascii="Baskerville Old Face" w:hAnsi="Baskerville Old Face"/>
                <w:b/>
                <w:color w:val="FF00FF"/>
                <w:sz w:val="20"/>
                <w:szCs w:val="20"/>
              </w:rPr>
              <w:t>Édouard-Bond</w:t>
            </w:r>
            <w:r w:rsidRPr="00394C23">
              <w:rPr>
                <w:rFonts w:ascii="Baskerville Old Face" w:hAnsi="Baskerville Old Face"/>
                <w:sz w:val="20"/>
                <w:szCs w:val="20"/>
              </w:rPr>
              <w:t xml:space="preserve">: </w:t>
            </w:r>
          </w:p>
          <w:p w:rsidR="00AA7409" w:rsidRPr="00394C23" w:rsidRDefault="00B77515">
            <w:pPr>
              <w:widowControl w:val="0"/>
              <w:spacing w:line="240" w:lineRule="auto"/>
              <w:rPr>
                <w:rFonts w:ascii="Baskerville Old Face" w:hAnsi="Baskerville Old Face"/>
                <w:b/>
                <w:color w:val="FF00FF"/>
                <w:sz w:val="20"/>
                <w:szCs w:val="20"/>
              </w:rPr>
            </w:pPr>
            <w:hyperlink r:id="rId5">
              <w:r w:rsidR="003B4098" w:rsidRPr="00394C23">
                <w:rPr>
                  <w:rFonts w:ascii="Baskerville Old Face" w:hAnsi="Baskerville Old Face"/>
                  <w:b/>
                  <w:color w:val="0000FF"/>
                  <w:sz w:val="20"/>
                  <w:szCs w:val="20"/>
                  <w:u w:val="single"/>
                </w:rPr>
                <w:t>https://edouard-bond.ecole</w:t>
              </w:r>
              <w:r w:rsidR="003B4098" w:rsidRPr="00394C23">
                <w:rPr>
                  <w:rFonts w:ascii="Baskerville Old Face" w:hAnsi="Baskerville Old Face"/>
                  <w:b/>
                  <w:color w:val="0000FF"/>
                  <w:sz w:val="20"/>
                  <w:szCs w:val="20"/>
                  <w:u w:val="single"/>
                </w:rPr>
                <w:t>c</w:t>
              </w:r>
              <w:r w:rsidR="003B4098" w:rsidRPr="00394C23">
                <w:rPr>
                  <w:rFonts w:ascii="Baskerville Old Face" w:hAnsi="Baskerville Old Face"/>
                  <w:b/>
                  <w:color w:val="0000FF"/>
                  <w:sz w:val="20"/>
                  <w:szCs w:val="20"/>
                  <w:u w:val="single"/>
                </w:rPr>
                <w:t>a</w:t>
              </w:r>
              <w:r w:rsidR="003B4098" w:rsidRPr="00394C23">
                <w:rPr>
                  <w:rFonts w:ascii="Baskerville Old Face" w:hAnsi="Baskerville Old Face"/>
                  <w:b/>
                  <w:color w:val="0000FF"/>
                  <w:sz w:val="20"/>
                  <w:szCs w:val="20"/>
                  <w:u w:val="single"/>
                </w:rPr>
                <w:t>t</w:t>
              </w:r>
              <w:r w:rsidR="003B4098" w:rsidRPr="00394C23">
                <w:rPr>
                  <w:rFonts w:ascii="Baskerville Old Face" w:hAnsi="Baskerville Old Face"/>
                  <w:b/>
                  <w:color w:val="0000FF"/>
                  <w:sz w:val="20"/>
                  <w:szCs w:val="20"/>
                  <w:u w:val="single"/>
                </w:rPr>
                <w:t>holique.ca/</w:t>
              </w:r>
            </w:hyperlink>
          </w:p>
        </w:tc>
      </w:tr>
      <w:tr w:rsidR="00AA7409" w:rsidRPr="00394C23">
        <w:trPr>
          <w:trHeight w:val="420"/>
        </w:trPr>
        <w:tc>
          <w:tcPr>
            <w:tcW w:w="5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409" w:rsidRPr="00394C23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 xml:space="preserve">Choisir </w:t>
            </w:r>
            <w:r w:rsidR="00394C23">
              <w:rPr>
                <w:rFonts w:ascii="Baskerville Old Face" w:hAnsi="Baskerville Old Face"/>
                <w:b/>
                <w:sz w:val="20"/>
                <w:szCs w:val="20"/>
                <w:u w:val="single"/>
              </w:rPr>
              <w:t>année 2025-2026</w:t>
            </w:r>
          </w:p>
        </w:tc>
        <w:tc>
          <w:tcPr>
            <w:tcW w:w="5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409" w:rsidRPr="00394C23" w:rsidRDefault="00B77515" w:rsidP="00B77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askerville Old Face" w:hAnsi="Baskerville Old Face"/>
                <w:b/>
                <w:color w:val="38761D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4</w:t>
            </w:r>
            <w:r w:rsidRPr="00B77515">
              <w:rPr>
                <w:rFonts w:ascii="Baskerville Old Face" w:hAnsi="Baskerville Old Face"/>
                <w:sz w:val="20"/>
                <w:szCs w:val="20"/>
                <w:vertAlign w:val="superscript"/>
              </w:rPr>
              <w:t>e</w:t>
            </w:r>
            <w:r>
              <w:rPr>
                <w:rFonts w:ascii="Baskerville Old Face" w:hAnsi="Baskerville Old Face"/>
                <w:sz w:val="20"/>
                <w:szCs w:val="20"/>
              </w:rPr>
              <w:t xml:space="preserve"> onglet du haut au centre </w:t>
            </w:r>
            <w:r w:rsidR="003B4098" w:rsidRPr="00B77515">
              <w:rPr>
                <w:rFonts w:ascii="Baskerville Old Face" w:hAnsi="Baskerville Old Face"/>
                <w:b/>
                <w:color w:val="FF00FF"/>
                <w:sz w:val="20"/>
                <w:szCs w:val="20"/>
              </w:rPr>
              <w:t>« Faire un don »</w:t>
            </w:r>
          </w:p>
        </w:tc>
      </w:tr>
      <w:tr w:rsidR="00AA7409" w:rsidRPr="00394C23">
        <w:tc>
          <w:tcPr>
            <w:tcW w:w="5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409" w:rsidRPr="00394C23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color w:val="FF00FF"/>
                <w:sz w:val="20"/>
                <w:szCs w:val="20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 xml:space="preserve">Cliquez sur l’icône du </w:t>
            </w:r>
            <w:r w:rsidR="00B77515">
              <w:rPr>
                <w:rFonts w:ascii="Baskerville Old Face" w:hAnsi="Baskerville Old Face"/>
                <w:b/>
                <w:i/>
                <w:color w:val="FF00FF"/>
                <w:sz w:val="24"/>
                <w:szCs w:val="24"/>
              </w:rPr>
              <w:t>M</w:t>
            </w:r>
            <w:r w:rsidR="00394C23" w:rsidRPr="00394C23">
              <w:rPr>
                <w:rFonts w:ascii="Baskerville Old Face" w:hAnsi="Baskerville Old Face"/>
                <w:b/>
                <w:i/>
                <w:color w:val="FF00FF"/>
                <w:sz w:val="24"/>
                <w:szCs w:val="24"/>
              </w:rPr>
              <w:t>arathon de lecture</w:t>
            </w:r>
            <w:r w:rsidR="00394C23" w:rsidRPr="00394C23">
              <w:rPr>
                <w:rFonts w:ascii="Baskerville Old Face" w:hAnsi="Baskerville Old Face"/>
                <w:b/>
                <w:i/>
                <w:color w:val="FF00FF"/>
                <w:sz w:val="24"/>
                <w:szCs w:val="24"/>
              </w:rPr>
              <w:t xml:space="preserve"> 2026</w:t>
            </w:r>
          </w:p>
        </w:tc>
        <w:tc>
          <w:tcPr>
            <w:tcW w:w="5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409" w:rsidRPr="00394C23" w:rsidRDefault="003B4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askerville Old Face" w:hAnsi="Baskerville Old Face"/>
                <w:sz w:val="20"/>
                <w:szCs w:val="20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>Choisir</w:t>
            </w:r>
            <w:r w:rsidRPr="00394C23">
              <w:rPr>
                <w:rFonts w:ascii="Baskerville Old Face" w:hAnsi="Baskerville Old Face"/>
                <w:b/>
                <w:sz w:val="20"/>
                <w:szCs w:val="20"/>
              </w:rPr>
              <w:t xml:space="preserve"> </w:t>
            </w:r>
            <w:r w:rsidRPr="00394C23">
              <w:rPr>
                <w:rFonts w:ascii="Baskerville Old Face" w:hAnsi="Baskerville Old Face"/>
                <w:b/>
                <w:color w:val="FF00FF"/>
                <w:sz w:val="20"/>
                <w:szCs w:val="20"/>
              </w:rPr>
              <w:t>Édouard-Bond</w:t>
            </w:r>
            <w:r w:rsidRPr="00394C23">
              <w:rPr>
                <w:rFonts w:ascii="Baskerville Old Face" w:hAnsi="Baskerville Old Face"/>
                <w:color w:val="FF00FF"/>
                <w:sz w:val="20"/>
                <w:szCs w:val="20"/>
              </w:rPr>
              <w:t xml:space="preserve"> </w:t>
            </w:r>
            <w:r w:rsidRPr="00394C23">
              <w:rPr>
                <w:rFonts w:ascii="Baskerville Old Face" w:hAnsi="Baskerville Old Face"/>
                <w:sz w:val="20"/>
                <w:szCs w:val="20"/>
              </w:rPr>
              <w:t>au menu déroulant</w:t>
            </w:r>
          </w:p>
        </w:tc>
      </w:tr>
      <w:tr w:rsidR="00AA7409" w:rsidRPr="00394C23">
        <w:tc>
          <w:tcPr>
            <w:tcW w:w="5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409" w:rsidRPr="00394C23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b/>
                <w:i/>
                <w:sz w:val="20"/>
                <w:szCs w:val="20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>Indiquez le montant de votre don dans la case appropriée.</w:t>
            </w:r>
          </w:p>
        </w:tc>
        <w:tc>
          <w:tcPr>
            <w:tcW w:w="5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409" w:rsidRPr="00394C23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>Choisir</w:t>
            </w:r>
            <w:r w:rsidR="00394C23">
              <w:rPr>
                <w:rFonts w:ascii="Baskerville Old Face" w:hAnsi="Baskerville Old Face"/>
                <w:b/>
                <w:sz w:val="20"/>
                <w:szCs w:val="20"/>
              </w:rPr>
              <w:t xml:space="preserve"> année 2025-2026</w:t>
            </w:r>
          </w:p>
        </w:tc>
      </w:tr>
      <w:tr w:rsidR="00AA7409" w:rsidRPr="00394C23">
        <w:tc>
          <w:tcPr>
            <w:tcW w:w="5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409" w:rsidRPr="00394C23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  <w:highlight w:val="yellow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  <w:highlight w:val="yellow"/>
              </w:rPr>
              <w:t>Assurez de bien indiquer le nom de l’enfant pour qui le don sera attribué dans la case à commentaire.</w:t>
            </w:r>
          </w:p>
          <w:p w:rsidR="00AA7409" w:rsidRPr="00394C23" w:rsidRDefault="00AA7409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</w:rPr>
            </w:pPr>
          </w:p>
          <w:p w:rsidR="00AA7409" w:rsidRPr="00394C23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 xml:space="preserve"> Cliquez sur </w:t>
            </w:r>
            <w:r w:rsidRPr="00394C23">
              <w:rPr>
                <w:rFonts w:ascii="Baskerville Old Face" w:hAnsi="Baskerville Old Face"/>
                <w:b/>
                <w:sz w:val="20"/>
                <w:szCs w:val="20"/>
              </w:rPr>
              <w:t>« Continuer »</w:t>
            </w:r>
          </w:p>
        </w:tc>
        <w:tc>
          <w:tcPr>
            <w:tcW w:w="5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409" w:rsidRPr="00394C23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b/>
                <w:i/>
                <w:color w:val="FF00FF"/>
                <w:sz w:val="20"/>
                <w:szCs w:val="20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>Cliquez sur l’icône du</w:t>
            </w:r>
            <w:r w:rsidRPr="00394C23">
              <w:rPr>
                <w:rFonts w:ascii="Baskerville Old Face" w:hAnsi="Baskerville Old Face"/>
                <w:color w:val="FF00FF"/>
                <w:sz w:val="20"/>
                <w:szCs w:val="20"/>
              </w:rPr>
              <w:t xml:space="preserve"> </w:t>
            </w:r>
            <w:r w:rsidR="00B77515">
              <w:rPr>
                <w:rFonts w:ascii="Baskerville Old Face" w:hAnsi="Baskerville Old Face"/>
                <w:b/>
                <w:i/>
                <w:color w:val="FF00FF"/>
                <w:sz w:val="24"/>
                <w:szCs w:val="24"/>
              </w:rPr>
              <w:t>M</w:t>
            </w:r>
            <w:r w:rsidR="00394C23" w:rsidRPr="00394C23">
              <w:rPr>
                <w:rFonts w:ascii="Baskerville Old Face" w:hAnsi="Baskerville Old Face"/>
                <w:b/>
                <w:i/>
                <w:color w:val="FF00FF"/>
                <w:sz w:val="24"/>
                <w:szCs w:val="24"/>
              </w:rPr>
              <w:t>arathon de lecture 2026</w:t>
            </w:r>
          </w:p>
        </w:tc>
      </w:tr>
      <w:tr w:rsidR="00AA7409" w:rsidRPr="00394C23">
        <w:trPr>
          <w:trHeight w:val="1050"/>
        </w:trPr>
        <w:tc>
          <w:tcPr>
            <w:tcW w:w="5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409" w:rsidRPr="00394C23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 xml:space="preserve">Cliquez </w:t>
            </w:r>
            <w:r w:rsidRPr="00394C23">
              <w:rPr>
                <w:rFonts w:ascii="Baskerville Old Face" w:hAnsi="Baskerville Old Face"/>
                <w:b/>
                <w:sz w:val="20"/>
                <w:szCs w:val="20"/>
              </w:rPr>
              <w:t>« Voir mon chariot et passer à la caisse »</w:t>
            </w:r>
          </w:p>
        </w:tc>
        <w:tc>
          <w:tcPr>
            <w:tcW w:w="5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409" w:rsidRPr="00394C23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 xml:space="preserve">Indiquez le montant de votre don dans la case appropriée et cliquez sur </w:t>
            </w:r>
            <w:r w:rsidRPr="00394C23">
              <w:rPr>
                <w:rFonts w:ascii="Baskerville Old Face" w:hAnsi="Baskerville Old Face"/>
                <w:b/>
                <w:sz w:val="20"/>
                <w:szCs w:val="20"/>
              </w:rPr>
              <w:t>« Continuer »</w:t>
            </w:r>
          </w:p>
          <w:p w:rsidR="00AA7409" w:rsidRPr="00394C23" w:rsidRDefault="00AA7409">
            <w:pPr>
              <w:widowControl w:val="0"/>
              <w:spacing w:line="240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  <w:p w:rsidR="00AA7409" w:rsidRPr="00394C23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 xml:space="preserve">Cliquez </w:t>
            </w:r>
            <w:r w:rsidRPr="00394C23">
              <w:rPr>
                <w:rFonts w:ascii="Baskerville Old Face" w:hAnsi="Baskerville Old Face"/>
                <w:b/>
                <w:sz w:val="20"/>
                <w:szCs w:val="20"/>
              </w:rPr>
              <w:t>« Voir mon chariot et passer à la caisse »</w:t>
            </w:r>
          </w:p>
        </w:tc>
      </w:tr>
      <w:tr w:rsidR="00AA7409" w:rsidRPr="00394C23">
        <w:tc>
          <w:tcPr>
            <w:tcW w:w="5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409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>Vérifiez votre commande</w:t>
            </w:r>
          </w:p>
          <w:p w:rsidR="00394C23" w:rsidRPr="00394C23" w:rsidRDefault="00394C23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</w:rPr>
            </w:pPr>
          </w:p>
          <w:p w:rsidR="00AA7409" w:rsidRPr="00B77515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b/>
                <w:sz w:val="20"/>
                <w:szCs w:val="20"/>
                <w:u w:val="single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 xml:space="preserve">*Assurez-vous que le montant inséré est exact, car </w:t>
            </w:r>
            <w:r w:rsidRPr="00B77515">
              <w:rPr>
                <w:rFonts w:ascii="Baskerville Old Face" w:hAnsi="Baskerville Old Face"/>
                <w:b/>
                <w:sz w:val="20"/>
                <w:szCs w:val="20"/>
                <w:u w:val="single"/>
              </w:rPr>
              <w:t>aucun remboursement ne peut être effectué</w:t>
            </w:r>
          </w:p>
          <w:p w:rsidR="00AA7409" w:rsidRPr="00394C23" w:rsidRDefault="00AA7409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</w:rPr>
            </w:pPr>
          </w:p>
          <w:p w:rsidR="00AA7409" w:rsidRPr="00394C23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 xml:space="preserve">Sommaire de la commande : cliquez sur </w:t>
            </w:r>
          </w:p>
          <w:p w:rsidR="00AA7409" w:rsidRPr="00394C23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  <w:u w:val="single"/>
              </w:rPr>
            </w:pPr>
            <w:r w:rsidRPr="00394C23">
              <w:rPr>
                <w:rFonts w:ascii="Baskerville Old Face" w:hAnsi="Baskerville Old Face"/>
                <w:b/>
                <w:sz w:val="20"/>
                <w:szCs w:val="20"/>
              </w:rPr>
              <w:t>« Traiter la commande »</w:t>
            </w:r>
          </w:p>
        </w:tc>
        <w:tc>
          <w:tcPr>
            <w:tcW w:w="5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409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>Vérifiez votre commande</w:t>
            </w:r>
          </w:p>
          <w:p w:rsidR="00394C23" w:rsidRPr="00394C23" w:rsidRDefault="00394C23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</w:rPr>
            </w:pPr>
          </w:p>
          <w:p w:rsidR="00AA7409" w:rsidRPr="00B77515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b/>
                <w:sz w:val="20"/>
                <w:szCs w:val="20"/>
                <w:u w:val="single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 xml:space="preserve">*Assurez-vous que le montant inséré est exact, car </w:t>
            </w:r>
            <w:bookmarkStart w:id="0" w:name="_GoBack"/>
            <w:r w:rsidRPr="00B77515">
              <w:rPr>
                <w:rFonts w:ascii="Baskerville Old Face" w:hAnsi="Baskerville Old Face"/>
                <w:b/>
                <w:sz w:val="20"/>
                <w:szCs w:val="20"/>
                <w:u w:val="single"/>
              </w:rPr>
              <w:t>aucun remboursement ne peut être effectué</w:t>
            </w:r>
          </w:p>
          <w:bookmarkEnd w:id="0"/>
          <w:p w:rsidR="00AA7409" w:rsidRPr="00394C23" w:rsidRDefault="00AA7409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  <w:u w:val="single"/>
              </w:rPr>
            </w:pPr>
          </w:p>
          <w:p w:rsidR="00AA7409" w:rsidRPr="00394C23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  <w:u w:val="single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  <w:highlight w:val="yellow"/>
                <w:u w:val="single"/>
              </w:rPr>
              <w:t>BIEN AJOUTER LE NOM DE L’ENFANT POUR QUI LE DON SERA ATTRIBUÉ DANS LA CASE À COMMENTAIRE.</w:t>
            </w:r>
          </w:p>
          <w:p w:rsidR="00AA7409" w:rsidRPr="00394C23" w:rsidRDefault="00AA7409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</w:rPr>
            </w:pPr>
          </w:p>
          <w:p w:rsidR="00AA7409" w:rsidRPr="00394C23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 xml:space="preserve">Une fois vérifié, cliquez sur </w:t>
            </w:r>
            <w:r w:rsidRPr="00394C23">
              <w:rPr>
                <w:rFonts w:ascii="Baskerville Old Face" w:hAnsi="Baskerville Old Face"/>
                <w:b/>
                <w:sz w:val="20"/>
                <w:szCs w:val="20"/>
              </w:rPr>
              <w:t>« Passer à la caisse »</w:t>
            </w:r>
            <w:r w:rsidRPr="00394C23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</w:p>
        </w:tc>
      </w:tr>
      <w:tr w:rsidR="00AA7409" w:rsidRPr="00394C23">
        <w:tc>
          <w:tcPr>
            <w:tcW w:w="5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409" w:rsidRPr="00394C23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>Insérez vos informations pour méthode de paiement (si applicable), en plus du code de vérification</w:t>
            </w:r>
          </w:p>
          <w:p w:rsidR="00AA7409" w:rsidRPr="00394C23" w:rsidRDefault="00AA7409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</w:rPr>
            </w:pPr>
          </w:p>
          <w:p w:rsidR="00AA7409" w:rsidRPr="00394C23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 xml:space="preserve">Cliquez sur </w:t>
            </w:r>
            <w:r w:rsidRPr="00394C23">
              <w:rPr>
                <w:rFonts w:ascii="Baskerville Old Face" w:hAnsi="Baskerville Old Face"/>
                <w:b/>
                <w:sz w:val="20"/>
                <w:szCs w:val="20"/>
              </w:rPr>
              <w:t>« Payer maintenant »</w:t>
            </w:r>
          </w:p>
        </w:tc>
        <w:tc>
          <w:tcPr>
            <w:tcW w:w="5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409" w:rsidRPr="00394C23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b/>
                <w:color w:val="FF0000"/>
                <w:sz w:val="20"/>
                <w:szCs w:val="20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 xml:space="preserve">Vous devez choisir entre </w:t>
            </w:r>
            <w:r w:rsidRPr="00394C23">
              <w:rPr>
                <w:rFonts w:ascii="Baskerville Old Face" w:hAnsi="Baskerville Old Face"/>
                <w:b/>
                <w:color w:val="FF0000"/>
                <w:sz w:val="20"/>
                <w:szCs w:val="20"/>
              </w:rPr>
              <w:t xml:space="preserve">Personnel </w:t>
            </w:r>
            <w:r w:rsidRPr="00394C23">
              <w:rPr>
                <w:rFonts w:ascii="Baskerville Old Face" w:hAnsi="Baskerville Old Face"/>
                <w:b/>
                <w:sz w:val="20"/>
                <w:szCs w:val="20"/>
              </w:rPr>
              <w:t>OU</w:t>
            </w:r>
            <w:r w:rsidRPr="00394C23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 w:rsidRPr="00394C23">
              <w:rPr>
                <w:rFonts w:ascii="Baskerville Old Face" w:hAnsi="Baskerville Old Face"/>
                <w:b/>
                <w:color w:val="FF0000"/>
                <w:sz w:val="20"/>
                <w:szCs w:val="20"/>
              </w:rPr>
              <w:t>Entreprise</w:t>
            </w:r>
          </w:p>
          <w:p w:rsidR="00AA7409" w:rsidRPr="00394C23" w:rsidRDefault="00AA7409">
            <w:pPr>
              <w:widowControl w:val="0"/>
              <w:spacing w:line="240" w:lineRule="auto"/>
              <w:rPr>
                <w:rFonts w:ascii="Baskerville Old Face" w:hAnsi="Baskerville Old Face"/>
                <w:b/>
                <w:color w:val="FF0000"/>
                <w:sz w:val="20"/>
                <w:szCs w:val="20"/>
              </w:rPr>
            </w:pPr>
          </w:p>
          <w:p w:rsidR="00AA7409" w:rsidRPr="00394C23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 xml:space="preserve">Toutes les cases doivent être (bien) remplies. </w:t>
            </w:r>
          </w:p>
          <w:p w:rsidR="00AA7409" w:rsidRPr="00394C23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>*Assurez-vous d’insérer la bonne adresse courriel afin de recevoir votre reçu officiel de don aux fins de l’impôt</w:t>
            </w:r>
          </w:p>
          <w:p w:rsidR="00AA7409" w:rsidRPr="00394C23" w:rsidRDefault="00AA7409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</w:rPr>
            </w:pPr>
          </w:p>
          <w:p w:rsidR="00AA7409" w:rsidRPr="00394C23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b/>
                <w:color w:val="FF0000"/>
                <w:sz w:val="20"/>
                <w:szCs w:val="20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 xml:space="preserve">Cliquez sur </w:t>
            </w:r>
            <w:r w:rsidRPr="00394C23">
              <w:rPr>
                <w:rFonts w:ascii="Baskerville Old Face" w:hAnsi="Baskerville Old Face"/>
                <w:b/>
                <w:sz w:val="20"/>
                <w:szCs w:val="20"/>
              </w:rPr>
              <w:t>« Continuer »</w:t>
            </w:r>
          </w:p>
          <w:p w:rsidR="00AA7409" w:rsidRPr="00394C23" w:rsidRDefault="00AA7409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AA7409" w:rsidRPr="00394C23">
        <w:tc>
          <w:tcPr>
            <w:tcW w:w="5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409" w:rsidRPr="00394C23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>Vous aurez l’option d’imprimer votre preuve de paiement et/ou votre reçu officiel de don aux fins de l’impôt OU attendre de l’imprimer via votre courriel</w:t>
            </w:r>
          </w:p>
        </w:tc>
        <w:tc>
          <w:tcPr>
            <w:tcW w:w="5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409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>Vérifiez votre commande</w:t>
            </w:r>
          </w:p>
          <w:p w:rsidR="00394C23" w:rsidRPr="00394C23" w:rsidRDefault="00394C23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</w:rPr>
            </w:pPr>
          </w:p>
          <w:p w:rsidR="00AA7409" w:rsidRPr="00394C23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  <w:u w:val="single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 xml:space="preserve">*Assurez-vous que le montant inséré est exact ainsi que le nom de l’école choisi, car </w:t>
            </w:r>
            <w:r w:rsidRPr="00394C23">
              <w:rPr>
                <w:rFonts w:ascii="Baskerville Old Face" w:hAnsi="Baskerville Old Face"/>
                <w:sz w:val="20"/>
                <w:szCs w:val="20"/>
                <w:u w:val="single"/>
              </w:rPr>
              <w:t>aucun remboursement ne peut être effectué</w:t>
            </w:r>
          </w:p>
          <w:p w:rsidR="00AA7409" w:rsidRPr="00394C23" w:rsidRDefault="00AA7409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  <w:u w:val="single"/>
              </w:rPr>
            </w:pPr>
          </w:p>
          <w:p w:rsidR="00AA7409" w:rsidRPr="00394C23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b/>
                <w:color w:val="FF0000"/>
                <w:sz w:val="20"/>
                <w:szCs w:val="20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 xml:space="preserve">Une fois vérifié, cliquez sur </w:t>
            </w:r>
            <w:r w:rsidRPr="00394C23">
              <w:rPr>
                <w:rFonts w:ascii="Baskerville Old Face" w:hAnsi="Baskerville Old Face"/>
                <w:b/>
                <w:sz w:val="20"/>
                <w:szCs w:val="20"/>
              </w:rPr>
              <w:t>«Traiter la commande »</w:t>
            </w:r>
          </w:p>
        </w:tc>
      </w:tr>
      <w:tr w:rsidR="00AA7409" w:rsidRPr="00394C23">
        <w:tc>
          <w:tcPr>
            <w:tcW w:w="59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409" w:rsidRPr="00394C23" w:rsidRDefault="00AA7409">
            <w:pPr>
              <w:widowControl w:val="0"/>
              <w:spacing w:line="240" w:lineRule="auto"/>
              <w:jc w:val="center"/>
              <w:rPr>
                <w:rFonts w:ascii="Baskerville Old Face" w:hAnsi="Baskerville Old Face"/>
                <w:b/>
                <w:color w:val="0000FF"/>
                <w:sz w:val="24"/>
                <w:szCs w:val="24"/>
              </w:rPr>
            </w:pPr>
          </w:p>
          <w:p w:rsidR="00AA7409" w:rsidRPr="00394C23" w:rsidRDefault="00AA7409">
            <w:pPr>
              <w:widowControl w:val="0"/>
              <w:spacing w:line="240" w:lineRule="auto"/>
              <w:jc w:val="center"/>
              <w:rPr>
                <w:rFonts w:ascii="Baskerville Old Face" w:hAnsi="Baskerville Old Face"/>
                <w:b/>
                <w:color w:val="0000FF"/>
                <w:sz w:val="24"/>
                <w:szCs w:val="24"/>
              </w:rPr>
            </w:pPr>
          </w:p>
          <w:p w:rsidR="00AA7409" w:rsidRPr="00394C23" w:rsidRDefault="003B4098">
            <w:pPr>
              <w:widowControl w:val="0"/>
              <w:spacing w:line="240" w:lineRule="auto"/>
              <w:jc w:val="center"/>
              <w:rPr>
                <w:rFonts w:ascii="Baskerville Old Face" w:hAnsi="Baskerville Old Face"/>
                <w:b/>
                <w:color w:val="0000FF"/>
                <w:sz w:val="24"/>
                <w:szCs w:val="24"/>
              </w:rPr>
            </w:pPr>
            <w:r w:rsidRPr="00394C23">
              <w:rPr>
                <w:rFonts w:ascii="Baskerville Old Face" w:hAnsi="Baskerville Old Face"/>
                <w:b/>
                <w:color w:val="0000FF"/>
                <w:sz w:val="24"/>
                <w:szCs w:val="24"/>
              </w:rPr>
              <w:t>Mille mercis de votre générosité.</w:t>
            </w:r>
          </w:p>
          <w:p w:rsidR="00AA7409" w:rsidRPr="00394C23" w:rsidRDefault="003B4098">
            <w:pPr>
              <w:spacing w:line="240" w:lineRule="auto"/>
              <w:ind w:right="-720"/>
              <w:rPr>
                <w:rFonts w:ascii="Baskerville Old Face" w:hAnsi="Baskerville Old Face"/>
                <w:b/>
                <w:color w:val="0000FF"/>
                <w:sz w:val="24"/>
                <w:szCs w:val="24"/>
              </w:rPr>
            </w:pPr>
            <w:r w:rsidRPr="00394C23">
              <w:rPr>
                <w:rFonts w:ascii="Baskerville Old Face" w:eastAsia="Book Antiqua" w:hAnsi="Baskerville Old Face" w:cs="Book Antiqua"/>
                <w:b/>
                <w:color w:val="000036"/>
                <w:sz w:val="20"/>
                <w:szCs w:val="20"/>
              </w:rPr>
              <w:t xml:space="preserve">                   </w:t>
            </w:r>
          </w:p>
        </w:tc>
        <w:tc>
          <w:tcPr>
            <w:tcW w:w="5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409" w:rsidRPr="00394C23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 xml:space="preserve">Insérez vos informations pour méthode de paiement </w:t>
            </w:r>
          </w:p>
          <w:p w:rsidR="00AA7409" w:rsidRPr="00394C23" w:rsidRDefault="00AA7409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</w:rPr>
            </w:pPr>
          </w:p>
          <w:p w:rsidR="00AA7409" w:rsidRPr="00394C23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  <w:u w:val="single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 xml:space="preserve">Cliquez sur </w:t>
            </w:r>
            <w:r w:rsidRPr="00394C23">
              <w:rPr>
                <w:rFonts w:ascii="Baskerville Old Face" w:hAnsi="Baskerville Old Face"/>
                <w:b/>
                <w:sz w:val="20"/>
                <w:szCs w:val="20"/>
              </w:rPr>
              <w:t>« Payer maintenant »</w:t>
            </w:r>
          </w:p>
        </w:tc>
      </w:tr>
      <w:tr w:rsidR="00AA7409" w:rsidRPr="00394C23">
        <w:trPr>
          <w:trHeight w:val="420"/>
        </w:trPr>
        <w:tc>
          <w:tcPr>
            <w:tcW w:w="59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409" w:rsidRPr="00394C23" w:rsidRDefault="00AA7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  <w:u w:val="single"/>
              </w:rPr>
            </w:pPr>
          </w:p>
        </w:tc>
        <w:tc>
          <w:tcPr>
            <w:tcW w:w="5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409" w:rsidRPr="00394C23" w:rsidRDefault="003B4098">
            <w:pPr>
              <w:widowControl w:val="0"/>
              <w:spacing w:line="240" w:lineRule="auto"/>
              <w:rPr>
                <w:rFonts w:ascii="Baskerville Old Face" w:hAnsi="Baskerville Old Face"/>
                <w:sz w:val="20"/>
                <w:szCs w:val="20"/>
                <w:u w:val="single"/>
              </w:rPr>
            </w:pPr>
            <w:r w:rsidRPr="00394C23">
              <w:rPr>
                <w:rFonts w:ascii="Baskerville Old Face" w:hAnsi="Baskerville Old Face"/>
                <w:sz w:val="20"/>
                <w:szCs w:val="20"/>
              </w:rPr>
              <w:t>Vous aurez l’option d’imprimer votre preuve de paiement et/ou votre reçu officiel de don aux fins de l’impôt OU attendre de l’imprimer via votre courriel</w:t>
            </w:r>
          </w:p>
        </w:tc>
      </w:tr>
    </w:tbl>
    <w:p w:rsidR="00AA7409" w:rsidRDefault="00AA7409"/>
    <w:sectPr w:rsidR="00AA7409">
      <w:pgSz w:w="12240" w:h="15840"/>
      <w:pgMar w:top="170" w:right="170" w:bottom="170" w:left="17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09"/>
    <w:rsid w:val="00394C23"/>
    <w:rsid w:val="003B4098"/>
    <w:rsid w:val="00AA7409"/>
    <w:rsid w:val="00B7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1B3E"/>
  <w15:docId w15:val="{5D32DC03-5DB6-4614-B1CA-E25EC3B7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enhypertexte">
    <w:name w:val="Hyperlink"/>
    <w:basedOn w:val="Policepardfaut"/>
    <w:uiPriority w:val="99"/>
    <w:unhideWhenUsed/>
    <w:rsid w:val="007C11C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C11C6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8A37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A370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A370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37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3700"/>
    <w:rPr>
      <w:b/>
      <w:bCs/>
      <w:sz w:val="20"/>
      <w:szCs w:val="20"/>
    </w:rPr>
  </w:style>
  <w:style w:type="table" w:customStyle="1" w:styleId="a0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douard-bond.ecolecatholique.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u5A8POdp3me1x70cWDF2tAba2g==">CgMxLjA4AHIhMXdNR1hteVRua1lPcGdTOHBJeC1kaXBSbGtVYk1qLXFJ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379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Christou</dc:creator>
  <cp:lastModifiedBy>%username%</cp:lastModifiedBy>
  <cp:revision>6</cp:revision>
  <dcterms:created xsi:type="dcterms:W3CDTF">2024-03-06T15:20:00Z</dcterms:created>
  <dcterms:modified xsi:type="dcterms:W3CDTF">2026-02-19T18:31:00Z</dcterms:modified>
</cp:coreProperties>
</file>