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7409" w:rsidRDefault="003B4098">
      <w:pPr>
        <w:widowControl w:val="0"/>
        <w:spacing w:line="240" w:lineRule="auto"/>
        <w:ind w:left="1492" w:right="14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ÉTAPES À SUIVRE POUR PLACER VOTRE DON </w:t>
      </w:r>
    </w:p>
    <w:p w:rsidR="00AA7409" w:rsidRDefault="003B4098">
      <w:pPr>
        <w:widowControl w:val="0"/>
        <w:spacing w:line="240" w:lineRule="auto"/>
        <w:ind w:left="1492" w:right="149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via</w:t>
      </w:r>
      <w:proofErr w:type="gramEnd"/>
      <w:r>
        <w:rPr>
          <w:b/>
          <w:sz w:val="28"/>
          <w:szCs w:val="28"/>
        </w:rPr>
        <w:t xml:space="preserve"> le Magasin en ligne</w:t>
      </w:r>
    </w:p>
    <w:p w:rsidR="00AA7409" w:rsidRDefault="003B4098">
      <w:pPr>
        <w:widowControl w:val="0"/>
        <w:spacing w:line="240" w:lineRule="auto"/>
        <w:ind w:left="1632" w:right="1627"/>
        <w:jc w:val="center"/>
        <w:rPr>
          <w:b/>
          <w:color w:val="FF00FF"/>
          <w:sz w:val="28"/>
          <w:szCs w:val="28"/>
        </w:rPr>
      </w:pPr>
      <w:r>
        <w:rPr>
          <w:b/>
          <w:color w:val="FF00FF"/>
          <w:sz w:val="36"/>
          <w:szCs w:val="36"/>
        </w:rPr>
        <w:t>Balle</w:t>
      </w:r>
      <w:r>
        <w:rPr>
          <w:b/>
          <w:color w:val="FF00FF"/>
          <w:sz w:val="36"/>
          <w:szCs w:val="36"/>
        </w:rPr>
        <w:t>-O-Thon-Édouard-Bond</w:t>
      </w:r>
      <w:r>
        <w:rPr>
          <w:b/>
          <w:color w:val="FF00FF"/>
          <w:sz w:val="28"/>
          <w:szCs w:val="28"/>
        </w:rPr>
        <w:t xml:space="preserve"> </w:t>
      </w:r>
    </w:p>
    <w:p w:rsidR="00AA7409" w:rsidRDefault="003B4098">
      <w:pPr>
        <w:widowControl w:val="0"/>
        <w:spacing w:line="240" w:lineRule="auto"/>
        <w:ind w:left="1632" w:right="1627"/>
        <w:jc w:val="center"/>
        <w:rPr>
          <w:b/>
          <w:color w:val="FF00FF"/>
          <w:sz w:val="28"/>
          <w:szCs w:val="28"/>
        </w:rPr>
      </w:pPr>
      <w:proofErr w:type="gramStart"/>
      <w:r>
        <w:rPr>
          <w:rFonts w:ascii="Georgia" w:eastAsia="Georgia" w:hAnsi="Georgia" w:cs="Georgia"/>
          <w:b/>
          <w:sz w:val="28"/>
          <w:szCs w:val="28"/>
          <w:highlight w:val="white"/>
        </w:rPr>
        <w:t>le</w:t>
      </w:r>
      <w:proofErr w:type="gramEnd"/>
      <w:r>
        <w:rPr>
          <w:rFonts w:ascii="Georgia" w:eastAsia="Georgia" w:hAnsi="Georgia" w:cs="Georgia"/>
          <w:b/>
          <w:sz w:val="28"/>
          <w:szCs w:val="28"/>
          <w:highlight w:val="white"/>
        </w:rPr>
        <w:t xml:space="preserve"> </w:t>
      </w:r>
      <w:r>
        <w:rPr>
          <w:rFonts w:ascii="Georgia" w:eastAsia="Georgia" w:hAnsi="Georgia" w:cs="Georgia"/>
          <w:b/>
          <w:color w:val="000000"/>
          <w:sz w:val="28"/>
          <w:szCs w:val="28"/>
          <w:highlight w:val="white"/>
        </w:rPr>
        <w:t>vendredi 2 mai 2025</w:t>
      </w:r>
    </w:p>
    <w:p w:rsidR="00AA7409" w:rsidRDefault="00AA7409"/>
    <w:tbl>
      <w:tblPr>
        <w:tblStyle w:val="a0"/>
        <w:tblW w:w="11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0"/>
        <w:gridCol w:w="5950"/>
      </w:tblGrid>
      <w:tr w:rsidR="00AA7409">
        <w:tc>
          <w:tcPr>
            <w:tcW w:w="59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3B4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FF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Parents</w:t>
            </w:r>
            <w:r>
              <w:rPr>
                <w:b/>
                <w:sz w:val="24"/>
                <w:szCs w:val="24"/>
              </w:rPr>
              <w:t xml:space="preserve"> de l’école </w:t>
            </w:r>
            <w:r>
              <w:rPr>
                <w:b/>
                <w:color w:val="FF00FF"/>
                <w:sz w:val="24"/>
                <w:szCs w:val="24"/>
              </w:rPr>
              <w:t>Édouard-Bond</w:t>
            </w:r>
          </w:p>
        </w:tc>
        <w:tc>
          <w:tcPr>
            <w:tcW w:w="59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3B409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PUBLIC</w:t>
            </w:r>
            <w:r>
              <w:rPr>
                <w:b/>
                <w:sz w:val="24"/>
                <w:szCs w:val="24"/>
              </w:rPr>
              <w:t xml:space="preserve"> (familles, voisins, collègues et amis)</w:t>
            </w:r>
          </w:p>
        </w:tc>
      </w:tr>
      <w:tr w:rsidR="00AA7409">
        <w:trPr>
          <w:trHeight w:val="560"/>
        </w:trPr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3B4098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Portail des parents / Magasin en ligne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3B4098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Site de l’école </w:t>
            </w:r>
            <w:r>
              <w:rPr>
                <w:color w:val="FF00FF"/>
                <w:sz w:val="20"/>
                <w:szCs w:val="20"/>
              </w:rPr>
              <w:t>Édouard-Bond</w:t>
            </w:r>
            <w:r>
              <w:rPr>
                <w:sz w:val="20"/>
                <w:szCs w:val="20"/>
              </w:rPr>
              <w:t xml:space="preserve">: </w:t>
            </w:r>
          </w:p>
          <w:p w:rsidR="00AA7409" w:rsidRDefault="003B4098">
            <w:pPr>
              <w:widowControl w:val="0"/>
              <w:spacing w:line="240" w:lineRule="auto"/>
              <w:rPr>
                <w:b/>
                <w:color w:val="FF00FF"/>
                <w:sz w:val="20"/>
                <w:szCs w:val="20"/>
              </w:rPr>
            </w:pPr>
            <w:hyperlink r:id="rId5">
              <w:r>
                <w:rPr>
                  <w:b/>
                  <w:color w:val="0000FF"/>
                  <w:sz w:val="20"/>
                  <w:szCs w:val="20"/>
                  <w:u w:val="single"/>
                </w:rPr>
                <w:t>https://edouard-bond.ecolecatholique.ca/</w:t>
              </w:r>
            </w:hyperlink>
          </w:p>
        </w:tc>
      </w:tr>
      <w:tr w:rsidR="00AA7409">
        <w:trPr>
          <w:trHeight w:val="420"/>
        </w:trPr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3B409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Choisir </w:t>
            </w:r>
            <w:r>
              <w:rPr>
                <w:b/>
                <w:sz w:val="20"/>
                <w:szCs w:val="20"/>
                <w:u w:val="single"/>
              </w:rPr>
              <w:t>année 2024-2025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3B4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Dernier onglet en vert en haut à droite </w:t>
            </w:r>
            <w:r>
              <w:rPr>
                <w:b/>
                <w:color w:val="38761D"/>
                <w:sz w:val="20"/>
                <w:szCs w:val="20"/>
              </w:rPr>
              <w:t>« Faire un don »</w:t>
            </w:r>
          </w:p>
        </w:tc>
      </w:tr>
      <w:tr w:rsidR="00AA7409"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3B4098">
            <w:pPr>
              <w:widowControl w:val="0"/>
              <w:spacing w:line="240" w:lineRule="auto"/>
              <w:rPr>
                <w:color w:val="FF00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Cliquez sur l’icône du </w:t>
            </w:r>
            <w:r>
              <w:rPr>
                <w:b/>
                <w:i/>
                <w:color w:val="FF00FF"/>
                <w:sz w:val="20"/>
                <w:szCs w:val="20"/>
              </w:rPr>
              <w:t>Balle-O-Thon 2025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3B4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Choisir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FF"/>
                <w:sz w:val="20"/>
                <w:szCs w:val="20"/>
              </w:rPr>
              <w:t>Édouard-Bond</w:t>
            </w:r>
            <w:r>
              <w:rPr>
                <w:color w:val="FF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 menu déroulant</w:t>
            </w:r>
          </w:p>
        </w:tc>
      </w:tr>
      <w:tr w:rsidR="00AA7409"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3B4098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Indiquez le montant de votre don dans la case appropriée.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3B409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Choisir</w:t>
            </w:r>
            <w:r>
              <w:rPr>
                <w:b/>
                <w:sz w:val="20"/>
                <w:szCs w:val="20"/>
              </w:rPr>
              <w:t xml:space="preserve"> année 2024-2025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A7409"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3B4098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Assurez de bien indiquer le nom de l’enfant pour qui le don sera attribué dans la case à commentaire.</w:t>
            </w:r>
          </w:p>
          <w:p w:rsidR="00AA7409" w:rsidRDefault="00AA740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A7409" w:rsidRDefault="003B409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Cliquez sur </w:t>
            </w:r>
            <w:r>
              <w:rPr>
                <w:b/>
                <w:sz w:val="20"/>
                <w:szCs w:val="20"/>
              </w:rPr>
              <w:t>« Continuer »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3B4098">
            <w:pPr>
              <w:widowControl w:val="0"/>
              <w:spacing w:line="240" w:lineRule="auto"/>
              <w:rPr>
                <w:b/>
                <w:i/>
                <w:color w:val="FF00FF"/>
                <w:sz w:val="20"/>
                <w:szCs w:val="20"/>
              </w:rPr>
            </w:pPr>
            <w:r>
              <w:rPr>
                <w:sz w:val="20"/>
                <w:szCs w:val="20"/>
              </w:rPr>
              <w:t>Cliquez sur l’icône du</w:t>
            </w:r>
            <w:r>
              <w:rPr>
                <w:color w:val="FF00FF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00FF"/>
                <w:sz w:val="20"/>
                <w:szCs w:val="20"/>
              </w:rPr>
              <w:t>Balle-O-Thon 2025</w:t>
            </w:r>
            <w:bookmarkStart w:id="0" w:name="_GoBack"/>
            <w:bookmarkEnd w:id="0"/>
          </w:p>
        </w:tc>
      </w:tr>
      <w:tr w:rsidR="00AA7409">
        <w:trPr>
          <w:trHeight w:val="1050"/>
        </w:trPr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3B409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Cliquez </w:t>
            </w:r>
            <w:r>
              <w:rPr>
                <w:b/>
                <w:sz w:val="20"/>
                <w:szCs w:val="20"/>
              </w:rPr>
              <w:t>« Voir mon chariot et passer à la caisse »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3B409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Indiquez le montant de votre don dans la case appropriée et cliquez sur </w:t>
            </w:r>
            <w:r>
              <w:rPr>
                <w:b/>
                <w:sz w:val="20"/>
                <w:szCs w:val="20"/>
              </w:rPr>
              <w:t>« Continuer »</w:t>
            </w:r>
          </w:p>
          <w:p w:rsidR="00AA7409" w:rsidRDefault="00AA740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AA7409" w:rsidRDefault="003B409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Cliquez </w:t>
            </w:r>
            <w:r>
              <w:rPr>
                <w:b/>
                <w:sz w:val="20"/>
                <w:szCs w:val="20"/>
              </w:rPr>
              <w:t>« Voir mon chariot et passer à la caisse »</w:t>
            </w:r>
          </w:p>
        </w:tc>
      </w:tr>
      <w:tr w:rsidR="00AA7409"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3B409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Vérifiez votre commande</w:t>
            </w:r>
          </w:p>
          <w:p w:rsidR="00AA7409" w:rsidRDefault="003B4098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*Assurez-vous que le montant inséré est exact, car </w:t>
            </w:r>
            <w:r>
              <w:rPr>
                <w:sz w:val="20"/>
                <w:szCs w:val="20"/>
                <w:u w:val="single"/>
              </w:rPr>
              <w:t>aucun remboursement ne peut être effectué</w:t>
            </w:r>
          </w:p>
          <w:p w:rsidR="00AA7409" w:rsidRDefault="00AA740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A7409" w:rsidRDefault="003B409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Sommaire de la commande : cliquez sur </w:t>
            </w:r>
          </w:p>
          <w:p w:rsidR="00AA7409" w:rsidRDefault="003B4098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« Traiter la commande »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3B409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Vérifiez votre commande</w:t>
            </w:r>
          </w:p>
          <w:p w:rsidR="00AA7409" w:rsidRDefault="003B4098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*Assurez-vous que le montant inséré est exact, car </w:t>
            </w:r>
            <w:r>
              <w:rPr>
                <w:sz w:val="20"/>
                <w:szCs w:val="20"/>
                <w:u w:val="single"/>
              </w:rPr>
              <w:t xml:space="preserve">aucun remboursement ne </w:t>
            </w:r>
            <w:r>
              <w:rPr>
                <w:sz w:val="20"/>
                <w:szCs w:val="20"/>
                <w:u w:val="single"/>
              </w:rPr>
              <w:t>peut être effectué</w:t>
            </w:r>
          </w:p>
          <w:p w:rsidR="00AA7409" w:rsidRDefault="00AA7409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AA7409" w:rsidRDefault="003B4098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highlight w:val="yellow"/>
                <w:u w:val="single"/>
              </w:rPr>
              <w:t>BIEN AJOUTER LE NOM DE L’ENFANT POUR QUI LE DON SERA ATTRIBUÉ DANS LA CASE À COMMENTAIRE.</w:t>
            </w:r>
          </w:p>
          <w:p w:rsidR="00AA7409" w:rsidRDefault="00AA740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A7409" w:rsidRDefault="003B409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Une fois vérifié, cliquez sur </w:t>
            </w:r>
            <w:r>
              <w:rPr>
                <w:b/>
                <w:sz w:val="20"/>
                <w:szCs w:val="20"/>
              </w:rPr>
              <w:t>« Passer à la caisse 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A7409"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3B409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Insérez vos informations pour méthode de paiement (si applicable), en plus du code de vérification</w:t>
            </w:r>
          </w:p>
          <w:p w:rsidR="00AA7409" w:rsidRDefault="00AA740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A7409" w:rsidRDefault="003B409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Cliquez sur </w:t>
            </w:r>
            <w:r>
              <w:rPr>
                <w:b/>
                <w:sz w:val="20"/>
                <w:szCs w:val="20"/>
              </w:rPr>
              <w:t>« Payer maintenant »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3B4098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Vous devez choisir entre </w:t>
            </w:r>
            <w:r>
              <w:rPr>
                <w:b/>
                <w:color w:val="FF0000"/>
                <w:sz w:val="20"/>
                <w:szCs w:val="20"/>
              </w:rPr>
              <w:t xml:space="preserve">Personnel </w:t>
            </w:r>
            <w:r>
              <w:rPr>
                <w:b/>
                <w:sz w:val="20"/>
                <w:szCs w:val="20"/>
              </w:rPr>
              <w:t>OU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Entreprise</w:t>
            </w:r>
          </w:p>
          <w:p w:rsidR="00AA7409" w:rsidRDefault="00AA7409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  <w:p w:rsidR="00AA7409" w:rsidRDefault="003B409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Toutes les cases doivent être (bien) remplies. </w:t>
            </w:r>
          </w:p>
          <w:p w:rsidR="00AA7409" w:rsidRDefault="003B409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*Assurez-vous d’insérer la bonne adresse courriel afin de recevoir votre reçu officiel de don aux fins de l’impôt</w:t>
            </w:r>
          </w:p>
          <w:p w:rsidR="00AA7409" w:rsidRDefault="00AA740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A7409" w:rsidRDefault="003B4098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Cliquez sur </w:t>
            </w:r>
            <w:r>
              <w:rPr>
                <w:b/>
                <w:sz w:val="20"/>
                <w:szCs w:val="20"/>
              </w:rPr>
              <w:t>« Continuer »</w:t>
            </w:r>
          </w:p>
          <w:p w:rsidR="00AA7409" w:rsidRDefault="00AA740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A7409"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3B409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Vous aurez l’option d’imprimer votre preuve de paiement et/ou votre reçu officiel de don aux fins de l’impôt OU a</w:t>
            </w:r>
            <w:r>
              <w:rPr>
                <w:sz w:val="20"/>
                <w:szCs w:val="20"/>
              </w:rPr>
              <w:t>ttendre de l’imprimer via votre courriel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3B409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Vérifiez votre commande</w:t>
            </w:r>
          </w:p>
          <w:p w:rsidR="00AA7409" w:rsidRDefault="003B4098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*Assurez-vous que le montant inséré est exact ainsi que le nom de l’école choisi, car </w:t>
            </w:r>
            <w:r>
              <w:rPr>
                <w:sz w:val="20"/>
                <w:szCs w:val="20"/>
                <w:u w:val="single"/>
              </w:rPr>
              <w:t>aucun remboursement ne peut être effectué</w:t>
            </w:r>
          </w:p>
          <w:p w:rsidR="00AA7409" w:rsidRDefault="00AA7409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AA7409" w:rsidRDefault="003B4098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Une fois vérifié, cliquez sur </w:t>
            </w:r>
            <w:r>
              <w:rPr>
                <w:b/>
                <w:sz w:val="20"/>
                <w:szCs w:val="20"/>
              </w:rPr>
              <w:t>«Traiter la commande »</w:t>
            </w:r>
          </w:p>
        </w:tc>
      </w:tr>
      <w:tr w:rsidR="00AA7409">
        <w:tc>
          <w:tcPr>
            <w:tcW w:w="5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AA7409">
            <w:pPr>
              <w:widowControl w:val="0"/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</w:p>
          <w:p w:rsidR="00AA7409" w:rsidRDefault="00AA7409">
            <w:pPr>
              <w:widowControl w:val="0"/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</w:p>
          <w:p w:rsidR="00AA7409" w:rsidRDefault="003B4098">
            <w:pPr>
              <w:widowControl w:val="0"/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Mille mercis de votre générosité.</w:t>
            </w:r>
          </w:p>
          <w:p w:rsidR="00AA7409" w:rsidRDefault="003B4098">
            <w:pPr>
              <w:spacing w:line="240" w:lineRule="auto"/>
              <w:ind w:right="-720"/>
              <w:rPr>
                <w:b/>
                <w:color w:val="0000FF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36"/>
                <w:sz w:val="20"/>
                <w:szCs w:val="20"/>
              </w:rPr>
              <w:t xml:space="preserve">                   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3B409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Insérez vos informations pour méthode de paiement </w:t>
            </w:r>
          </w:p>
          <w:p w:rsidR="00AA7409" w:rsidRDefault="00AA740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A7409" w:rsidRDefault="003B4098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Cliquez sur </w:t>
            </w:r>
            <w:r>
              <w:rPr>
                <w:b/>
                <w:sz w:val="20"/>
                <w:szCs w:val="20"/>
              </w:rPr>
              <w:t>« Payer maintenant »</w:t>
            </w:r>
          </w:p>
        </w:tc>
      </w:tr>
      <w:tr w:rsidR="00AA7409">
        <w:trPr>
          <w:trHeight w:val="420"/>
        </w:trPr>
        <w:tc>
          <w:tcPr>
            <w:tcW w:w="5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AA7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409" w:rsidRDefault="003B4098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Vous aurez l’option d’imprimer votre preuve de paiement et/ou votre reçu officiel de don aux fins de l’impôt OU attendre de l’imprimer via votre courriel</w:t>
            </w:r>
          </w:p>
        </w:tc>
      </w:tr>
    </w:tbl>
    <w:p w:rsidR="00AA7409" w:rsidRDefault="00AA7409"/>
    <w:sectPr w:rsidR="00AA7409">
      <w:pgSz w:w="12240" w:h="15840"/>
      <w:pgMar w:top="170" w:right="170" w:bottom="170" w:left="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09"/>
    <w:rsid w:val="003B4098"/>
    <w:rsid w:val="00AA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5F0A"/>
  <w15:docId w15:val="{5D32DC03-5DB6-4614-B1CA-E25EC3B7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7C11C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C11C6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A37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A37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A37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37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3700"/>
    <w:rPr>
      <w:b/>
      <w:bCs/>
      <w:sz w:val="20"/>
      <w:szCs w:val="20"/>
    </w:rPr>
  </w:style>
  <w:style w:type="table" w:customStyle="1" w:styleId="a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douard-bond.ecolecatholique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5A8POdp3me1x70cWDF2tAba2g==">CgMxLjA4AHIhMXdNR1hteVRua1lPcGdTOHBJeC1kaXBSbGtVYk1qLXFJ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Christou</dc:creator>
  <cp:lastModifiedBy>%username%</cp:lastModifiedBy>
  <cp:revision>2</cp:revision>
  <dcterms:created xsi:type="dcterms:W3CDTF">2024-03-06T15:20:00Z</dcterms:created>
  <dcterms:modified xsi:type="dcterms:W3CDTF">2025-03-26T20:04:00Z</dcterms:modified>
</cp:coreProperties>
</file>